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1" w:type="dxa"/>
        <w:tblInd w:w="-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7"/>
        <w:gridCol w:w="2514"/>
      </w:tblGrid>
      <w:tr w:rsidR="00F36F10" w14:paraId="64DEB850" w14:textId="77777777" w:rsidTr="001449EE">
        <w:trPr>
          <w:trHeight w:val="514"/>
        </w:trPr>
        <w:tc>
          <w:tcPr>
            <w:tcW w:w="11517" w:type="dxa"/>
            <w:shd w:val="clear" w:color="auto" w:fill="auto"/>
            <w:vAlign w:val="center"/>
          </w:tcPr>
          <w:p w14:paraId="09B8F3CD" w14:textId="5C72F726" w:rsidR="00F36F10" w:rsidRPr="00632D68" w:rsidRDefault="00190102" w:rsidP="00BD5AC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bCs w:val="0"/>
                <w:sz w:val="40"/>
                <w:szCs w:val="40"/>
              </w:rPr>
              <w:t>How to use</w:t>
            </w:r>
            <w:r w:rsidR="00616451" w:rsidRPr="00616451">
              <w:rPr>
                <w:b/>
                <w:bCs w:val="0"/>
                <w:sz w:val="40"/>
                <w:szCs w:val="40"/>
              </w:rPr>
              <w:t xml:space="preserve"> SQL to specify which values should be listed in the prompt for locations</w:t>
            </w:r>
          </w:p>
        </w:tc>
        <w:tc>
          <w:tcPr>
            <w:tcW w:w="2513" w:type="dxa"/>
          </w:tcPr>
          <w:p w14:paraId="176DA850" w14:textId="77777777" w:rsidR="00F36F10" w:rsidRDefault="00F36F10" w:rsidP="002C3F2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42466E0" wp14:editId="238B7266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F10" w:rsidRPr="004E16EB" w14:paraId="0D14158F" w14:textId="77777777" w:rsidTr="001449EE">
        <w:trPr>
          <w:trHeight w:val="447"/>
        </w:trPr>
        <w:tc>
          <w:tcPr>
            <w:tcW w:w="14031" w:type="dxa"/>
            <w:gridSpan w:val="2"/>
            <w:shd w:val="clear" w:color="auto" w:fill="auto"/>
            <w:vAlign w:val="center"/>
          </w:tcPr>
          <w:p w14:paraId="4F51B831" w14:textId="77777777" w:rsidR="00F36F10" w:rsidRPr="004E16EB" w:rsidRDefault="00F36F10" w:rsidP="002C3F2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37B0706C" wp14:editId="06D5B003">
                  <wp:extent cx="5486400" cy="105410"/>
                  <wp:effectExtent l="0" t="0" r="0" b="889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BB5B0" w14:textId="3B8A0129" w:rsidR="00F36F10" w:rsidRDefault="00B056FA" w:rsidP="00F36F10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385B433C" w14:textId="0F3E8D72" w:rsidR="00B056FA" w:rsidRDefault="00B056FA" w:rsidP="00F36F10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48C5F741" w14:textId="77777777" w:rsidR="00F36F10" w:rsidRDefault="00F36F10" w:rsidP="00DF27D3">
      <w:pPr>
        <w:jc w:val="center"/>
        <w:rPr>
          <w:b/>
          <w:bCs/>
        </w:rPr>
      </w:pPr>
    </w:p>
    <w:p w14:paraId="61F6ED42" w14:textId="77777777" w:rsidR="00DF27D3" w:rsidRPr="00624FEF" w:rsidRDefault="00624FEF" w:rsidP="00BE08EF">
      <w:pPr>
        <w:rPr>
          <w:b/>
          <w:bCs/>
        </w:rPr>
      </w:pPr>
      <w:r w:rsidRPr="00624FEF">
        <w:rPr>
          <w:b/>
          <w:bCs/>
        </w:rPr>
        <w:t>Question:</w:t>
      </w:r>
    </w:p>
    <w:p w14:paraId="066C691F" w14:textId="02FCD386" w:rsidR="00616451" w:rsidRDefault="00616451" w:rsidP="00616451">
      <w:pPr>
        <w:spacing w:before="100" w:beforeAutospacing="1" w:after="100" w:afterAutospacing="1"/>
      </w:pPr>
      <w:r>
        <w:t>I hav</w:t>
      </w:r>
      <w:r w:rsidR="008E7FFC">
        <w:t>e</w:t>
      </w:r>
      <w:r>
        <w:t xml:space="preserve"> a prompt in the </w:t>
      </w:r>
      <w:r>
        <w:t>F</w:t>
      </w:r>
      <w:r>
        <w:t>ulfillment S</w:t>
      </w:r>
      <w:r>
        <w:t xml:space="preserve">ubject </w:t>
      </w:r>
      <w:r>
        <w:t>A</w:t>
      </w:r>
      <w:r>
        <w:t>rea</w:t>
      </w:r>
      <w:r>
        <w:t xml:space="preserve"> that prompts </w:t>
      </w:r>
      <w:r>
        <w:t xml:space="preserve">by field </w:t>
      </w:r>
      <w:r w:rsidR="001F6670">
        <w:t>“</w:t>
      </w:r>
      <w:r w:rsidRPr="00616451">
        <w:t>Location Name</w:t>
      </w:r>
      <w:r w:rsidR="001F6670">
        <w:t>”</w:t>
      </w:r>
      <w:r>
        <w:t xml:space="preserve"> from the folder </w:t>
      </w:r>
      <w:r w:rsidR="001F6670">
        <w:t>“</w:t>
      </w:r>
      <w:r w:rsidRPr="00616451">
        <w:t>Item Location at time of loan</w:t>
      </w:r>
      <w:r w:rsidR="001F6670">
        <w:t>”</w:t>
      </w:r>
      <w:r>
        <w:t xml:space="preserve">. I want the prompt to only include values from the </w:t>
      </w:r>
      <w:r w:rsidR="001F6670">
        <w:t>“</w:t>
      </w:r>
      <w:r w:rsidRPr="00616451">
        <w:t>Location Name</w:t>
      </w:r>
      <w:r w:rsidR="001F6670">
        <w:t>”</w:t>
      </w:r>
      <w:r>
        <w:t xml:space="preserve"> where the following criteria is met</w:t>
      </w:r>
      <w:r w:rsidR="008E7FFC">
        <w:t>:</w:t>
      </w:r>
    </w:p>
    <w:p w14:paraId="6F779D2B" w14:textId="5F9F1418" w:rsidR="00616451" w:rsidRPr="00616451" w:rsidRDefault="00616451" w:rsidP="00616451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16451">
        <w:rPr>
          <w:rFonts w:eastAsia="Times New Roman"/>
        </w:rPr>
        <w:t xml:space="preserve">The </w:t>
      </w:r>
      <w:r w:rsidR="008E7FFC">
        <w:rPr>
          <w:rFonts w:eastAsia="Times New Roman"/>
        </w:rPr>
        <w:t>prompt</w:t>
      </w:r>
      <w:r w:rsidRPr="00616451">
        <w:rPr>
          <w:rFonts w:eastAsia="Times New Roman"/>
        </w:rPr>
        <w:t xml:space="preserve"> should only show locations from library </w:t>
      </w:r>
      <w:r w:rsidRPr="00616451">
        <w:rPr>
          <w:rFonts w:eastAsia="Times New Roman"/>
        </w:rPr>
        <w:t>‘</w:t>
      </w:r>
      <w:r w:rsidR="001F4634">
        <w:rPr>
          <w:rFonts w:eastAsia="Times New Roman"/>
        </w:rPr>
        <w:t>Main Library</w:t>
      </w:r>
      <w:r>
        <w:rPr>
          <w:rFonts w:eastAsia="Times New Roman"/>
        </w:rPr>
        <w:t>’</w:t>
      </w:r>
      <w:r w:rsidRPr="00616451">
        <w:rPr>
          <w:rFonts w:eastAsia="Times New Roman"/>
        </w:rPr>
        <w:t xml:space="preserve"> and no other libraries.</w:t>
      </w:r>
    </w:p>
    <w:p w14:paraId="46AE3240" w14:textId="0C914211" w:rsidR="00616451" w:rsidRPr="001F6670" w:rsidRDefault="001F4634" w:rsidP="0061645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Locations of type ‘CLOSED’ </w:t>
      </w:r>
      <w:r w:rsidR="00616451">
        <w:rPr>
          <w:rFonts w:eastAsia="Times New Roman"/>
        </w:rPr>
        <w:t>should never be included.</w:t>
      </w:r>
      <w:r>
        <w:rPr>
          <w:rFonts w:eastAsia="Times New Roman"/>
        </w:rPr>
        <w:t xml:space="preserve"> Here I am referring to t</w:t>
      </w:r>
      <w:r>
        <w:rPr>
          <w:rFonts w:eastAsia="Times New Roman"/>
        </w:rPr>
        <w:t xml:space="preserve">he </w:t>
      </w:r>
      <w:r w:rsidR="001F6670">
        <w:rPr>
          <w:rFonts w:eastAsia="Times New Roman"/>
        </w:rPr>
        <w:t>“</w:t>
      </w:r>
      <w:r w:rsidRPr="001F4634">
        <w:rPr>
          <w:rFonts w:eastAsia="Times New Roman"/>
        </w:rPr>
        <w:t>Location Type</w:t>
      </w:r>
      <w:r w:rsidR="001F6670">
        <w:rPr>
          <w:rFonts w:eastAsia="Times New Roman"/>
        </w:rPr>
        <w:t>”</w:t>
      </w:r>
      <w:r>
        <w:rPr>
          <w:rFonts w:eastAsia="Times New Roman"/>
        </w:rPr>
        <w:t xml:space="preserve"> from </w:t>
      </w:r>
      <w:r>
        <w:t xml:space="preserve">the folder </w:t>
      </w:r>
      <w:r w:rsidR="001F6670">
        <w:t>“</w:t>
      </w:r>
      <w:r w:rsidRPr="00616451">
        <w:t xml:space="preserve">Item Location at time of </w:t>
      </w:r>
      <w:proofErr w:type="gramStart"/>
      <w:r w:rsidRPr="00616451">
        <w:t>loan</w:t>
      </w:r>
      <w:proofErr w:type="gramEnd"/>
      <w:r w:rsidR="001F6670">
        <w:t>”</w:t>
      </w:r>
    </w:p>
    <w:p w14:paraId="650EF898" w14:textId="08CA7548" w:rsidR="001F6670" w:rsidRDefault="001F6670" w:rsidP="0061645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t>Locations with 0 “</w:t>
      </w:r>
      <w:r w:rsidRPr="001F6670">
        <w:t xml:space="preserve">Loans (Not </w:t>
      </w:r>
      <w:proofErr w:type="gramStart"/>
      <w:r w:rsidRPr="001F6670">
        <w:t>In</w:t>
      </w:r>
      <w:proofErr w:type="gramEnd"/>
      <w:r w:rsidRPr="001F6670">
        <w:t xml:space="preserve"> House)</w:t>
      </w:r>
      <w:r>
        <w:t>” from the “</w:t>
      </w:r>
      <w:r w:rsidRPr="001F6670">
        <w:t>Loan</w:t>
      </w:r>
      <w:r>
        <w:t>” folder should not be included.</w:t>
      </w:r>
    </w:p>
    <w:p w14:paraId="2E30F897" w14:textId="3080D917" w:rsidR="00616451" w:rsidRDefault="00616451" w:rsidP="0061645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I'd like the prompt to include any new locations that are added in Alma in the future without manual updates.</w:t>
      </w:r>
      <w:r w:rsidR="001F4634">
        <w:rPr>
          <w:rFonts w:eastAsia="Times New Roman"/>
        </w:rPr>
        <w:t xml:space="preserve">  </w:t>
      </w:r>
      <w:r w:rsidR="008E7FFC">
        <w:rPr>
          <w:rFonts w:eastAsia="Times New Roman"/>
        </w:rPr>
        <w:t>Hence,</w:t>
      </w:r>
      <w:r w:rsidR="001F4634">
        <w:rPr>
          <w:rFonts w:eastAsia="Times New Roman"/>
        </w:rPr>
        <w:t xml:space="preserve"> this should not be a hard coded list.</w:t>
      </w:r>
    </w:p>
    <w:p w14:paraId="16A9B01B" w14:textId="77777777" w:rsidR="004827CA" w:rsidRPr="004827CA" w:rsidRDefault="004827CA">
      <w:pPr>
        <w:rPr>
          <w:b/>
          <w:bCs/>
        </w:rPr>
      </w:pPr>
      <w:r w:rsidRPr="004827CA">
        <w:rPr>
          <w:b/>
          <w:bCs/>
        </w:rPr>
        <w:t>ONE</w:t>
      </w:r>
    </w:p>
    <w:p w14:paraId="76DC82BE" w14:textId="7A584ABC" w:rsidR="00ED43E0" w:rsidRDefault="001F4634" w:rsidP="00ED43E0">
      <w:r>
        <w:t>Here is our report now</w:t>
      </w:r>
      <w:r w:rsidR="00430BD0">
        <w:t xml:space="preserve"> before we make and use a prompt</w:t>
      </w:r>
      <w:r>
        <w:t>:</w:t>
      </w:r>
    </w:p>
    <w:p w14:paraId="08DEDE45" w14:textId="77777777" w:rsidR="00430BD0" w:rsidRDefault="00430BD0" w:rsidP="00ED43E0"/>
    <w:p w14:paraId="7FE4816A" w14:textId="7EBF5FAF" w:rsidR="00430BD0" w:rsidRDefault="001F6670" w:rsidP="00ED43E0">
      <w:r>
        <w:rPr>
          <w:noProof/>
        </w:rPr>
        <w:drawing>
          <wp:inline distT="0" distB="0" distL="0" distR="0" wp14:anchorId="013879A7" wp14:editId="2ABBB945">
            <wp:extent cx="4152900" cy="30226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317E9" w14:textId="77777777" w:rsidR="001F4634" w:rsidRDefault="001F4634" w:rsidP="00ED43E0"/>
    <w:p w14:paraId="31A96F8E" w14:textId="77777777" w:rsidR="001F4634" w:rsidRDefault="001F4634" w:rsidP="00ED43E0"/>
    <w:p w14:paraId="001D2BE7" w14:textId="4FD43599" w:rsidR="00444B96" w:rsidRPr="00430BD0" w:rsidRDefault="00430BD0" w:rsidP="00ED43E0">
      <w:pPr>
        <w:rPr>
          <w:b/>
          <w:bCs/>
        </w:rPr>
      </w:pPr>
      <w:r w:rsidRPr="00430BD0">
        <w:rPr>
          <w:b/>
          <w:bCs/>
        </w:rPr>
        <w:t>TWO</w:t>
      </w:r>
    </w:p>
    <w:p w14:paraId="2B28601D" w14:textId="00907C1F" w:rsidR="00430BD0" w:rsidRDefault="00430BD0" w:rsidP="00ED43E0">
      <w:r>
        <w:t xml:space="preserve">When </w:t>
      </w:r>
      <w:r w:rsidR="001F6670">
        <w:t>we get the list of locations in the prompt it should not include:</w:t>
      </w:r>
    </w:p>
    <w:p w14:paraId="776952D5" w14:textId="5F1F1ACA" w:rsidR="001F6670" w:rsidRDefault="001F6670" w:rsidP="001F6670">
      <w:pPr>
        <w:pStyle w:val="ListParagraph"/>
        <w:numPr>
          <w:ilvl w:val="0"/>
          <w:numId w:val="3"/>
        </w:numPr>
      </w:pPr>
      <w:r>
        <w:t>“Open Stacks” because this is in the “Library of Chinese Studies” but not in the “Main Library”.</w:t>
      </w:r>
    </w:p>
    <w:p w14:paraId="129B4CA2" w14:textId="20777335" w:rsidR="001F6670" w:rsidRDefault="001F6670" w:rsidP="001F6670">
      <w:pPr>
        <w:pStyle w:val="ListParagraph"/>
        <w:numPr>
          <w:ilvl w:val="0"/>
          <w:numId w:val="3"/>
        </w:numPr>
      </w:pPr>
      <w:r>
        <w:lastRenderedPageBreak/>
        <w:t>“Reference” because this is type “Closed”.</w:t>
      </w:r>
    </w:p>
    <w:p w14:paraId="48E8ADEE" w14:textId="7E08D8BA" w:rsidR="001F6670" w:rsidRDefault="001F6670" w:rsidP="001F6670">
      <w:pPr>
        <w:pStyle w:val="ListParagraph"/>
        <w:numPr>
          <w:ilvl w:val="0"/>
          <w:numId w:val="3"/>
        </w:numPr>
      </w:pPr>
      <w:r>
        <w:t>“Store” because this is type “Closed”.</w:t>
      </w:r>
    </w:p>
    <w:p w14:paraId="5574FAE9" w14:textId="66C54B93" w:rsidR="001F6670" w:rsidRDefault="001F6670" w:rsidP="001F6670">
      <w:pPr>
        <w:pStyle w:val="ListParagraph"/>
        <w:numPr>
          <w:ilvl w:val="0"/>
          <w:numId w:val="3"/>
        </w:numPr>
      </w:pPr>
      <w:r>
        <w:t xml:space="preserve">“Thomas J. Safransky Collection” </w:t>
      </w:r>
      <w:r>
        <w:t xml:space="preserve">because this is type </w:t>
      </w:r>
      <w:r>
        <w:t>“</w:t>
      </w:r>
      <w:r>
        <w:t>Closed</w:t>
      </w:r>
      <w:r>
        <w:t>”.</w:t>
      </w:r>
    </w:p>
    <w:p w14:paraId="779B832D" w14:textId="381DBDCB" w:rsidR="001F6670" w:rsidRDefault="001F6670" w:rsidP="001F6670">
      <w:pPr>
        <w:pStyle w:val="ListParagraph"/>
        <w:numPr>
          <w:ilvl w:val="0"/>
          <w:numId w:val="3"/>
        </w:numPr>
      </w:pPr>
      <w:r>
        <w:t>“3</w:t>
      </w:r>
      <w:r w:rsidRPr="001F6670">
        <w:rPr>
          <w:vertAlign w:val="superscript"/>
        </w:rPr>
        <w:t>rd</w:t>
      </w:r>
      <w:r>
        <w:t xml:space="preserve"> and 4</w:t>
      </w:r>
      <w:r w:rsidRPr="001F6670">
        <w:rPr>
          <w:vertAlign w:val="superscript"/>
        </w:rPr>
        <w:t>th</w:t>
      </w:r>
      <w:r>
        <w:t xml:space="preserve"> floor (temporary)” because it has 0 “Loans (Not in House)”.</w:t>
      </w:r>
    </w:p>
    <w:p w14:paraId="6C830798" w14:textId="0F530BC4" w:rsidR="001F6670" w:rsidRDefault="001F6670" w:rsidP="001F6670">
      <w:pPr>
        <w:pStyle w:val="ListParagraph"/>
        <w:numPr>
          <w:ilvl w:val="0"/>
          <w:numId w:val="3"/>
        </w:numPr>
      </w:pPr>
      <w:r>
        <w:t xml:space="preserve">“Study Rooms” </w:t>
      </w:r>
      <w:r>
        <w:t>because it has 0 “Loans (Not in House)”.</w:t>
      </w:r>
    </w:p>
    <w:p w14:paraId="559543BA" w14:textId="03CAAFD0" w:rsidR="001F6670" w:rsidRDefault="001F6670" w:rsidP="00ED43E0"/>
    <w:p w14:paraId="07874ACB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THREE</w:t>
      </w:r>
    </w:p>
    <w:p w14:paraId="6523E5F6" w14:textId="2878DC97" w:rsidR="007A6DD6" w:rsidRDefault="007A6DD6" w:rsidP="00190102">
      <w:r>
        <w:t xml:space="preserve">Add the prompt for the </w:t>
      </w:r>
      <w:r>
        <w:t>“</w:t>
      </w:r>
      <w:r w:rsidRPr="00616451">
        <w:t>Location Name</w:t>
      </w:r>
      <w:r>
        <w:t>” from the folder “</w:t>
      </w:r>
      <w:r w:rsidRPr="00616451">
        <w:t>Item Location at time of loan</w:t>
      </w:r>
      <w:r>
        <w:t>”.</w:t>
      </w:r>
      <w:r w:rsidR="00190102">
        <w:t xml:space="preserve">  </w:t>
      </w:r>
      <w:r w:rsidR="007A12FD">
        <w:t>Switch to the “Prompts” tab:</w:t>
      </w:r>
    </w:p>
    <w:p w14:paraId="6AD0D499" w14:textId="77777777" w:rsidR="007A12FD" w:rsidRDefault="007A12FD" w:rsidP="004827CA"/>
    <w:p w14:paraId="02118715" w14:textId="1C835A66" w:rsidR="007A12FD" w:rsidRDefault="007A12FD" w:rsidP="004827CA">
      <w:r>
        <w:rPr>
          <w:noProof/>
        </w:rPr>
        <w:drawing>
          <wp:inline distT="0" distB="0" distL="0" distR="0" wp14:anchorId="029DB27F" wp14:editId="486C2DF2">
            <wp:extent cx="3079750" cy="660400"/>
            <wp:effectExtent l="19050" t="19050" r="2540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66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7E3222" w14:textId="77777777" w:rsidR="007A12FD" w:rsidRDefault="007A12FD" w:rsidP="004827CA"/>
    <w:p w14:paraId="38AFF610" w14:textId="78D08C99" w:rsidR="007A12FD" w:rsidRDefault="007A12FD" w:rsidP="004827CA">
      <w:r>
        <w:t>Add the Location Name:</w:t>
      </w:r>
    </w:p>
    <w:p w14:paraId="11F3479E" w14:textId="77777777" w:rsidR="007A12FD" w:rsidRDefault="007A12FD" w:rsidP="004827CA"/>
    <w:p w14:paraId="0A0D424F" w14:textId="00CB4F52" w:rsidR="007A12FD" w:rsidRDefault="007A12FD" w:rsidP="004827CA">
      <w:r>
        <w:rPr>
          <w:noProof/>
        </w:rPr>
        <w:drawing>
          <wp:inline distT="0" distB="0" distL="0" distR="0" wp14:anchorId="06907DDB" wp14:editId="6C34F8C0">
            <wp:extent cx="2489200" cy="1733550"/>
            <wp:effectExtent l="19050" t="19050" r="2540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733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EC0405" w14:textId="77777777" w:rsidR="007A12FD" w:rsidRDefault="007A12FD" w:rsidP="004827CA"/>
    <w:p w14:paraId="1527CF8D" w14:textId="77777777" w:rsidR="007A12FD" w:rsidRDefault="007A12FD" w:rsidP="004827CA"/>
    <w:p w14:paraId="36B3F3B0" w14:textId="4AB2F564" w:rsidR="00444B96" w:rsidRDefault="007A12FD" w:rsidP="004827CA">
      <w:r>
        <w:t xml:space="preserve">In our case we will make the user </w:t>
      </w:r>
      <w:r w:rsidR="00190102">
        <w:t>input</w:t>
      </w:r>
      <w:r>
        <w:t xml:space="preserve"> </w:t>
      </w:r>
      <w:r w:rsidR="00190102">
        <w:t xml:space="preserve">be </w:t>
      </w:r>
      <w:r>
        <w:t xml:space="preserve">“Check Boxes” (but that is not relevant to the </w:t>
      </w:r>
      <w:proofErr w:type="spellStart"/>
      <w:r>
        <w:t>sql</w:t>
      </w:r>
      <w:proofErr w:type="spellEnd"/>
      <w:r>
        <w:t>) and click “OK”</w:t>
      </w:r>
      <w:r w:rsidR="00190102">
        <w:t>.</w:t>
      </w:r>
    </w:p>
    <w:p w14:paraId="73BC434A" w14:textId="77777777" w:rsidR="007A12FD" w:rsidRDefault="007A12FD" w:rsidP="004827CA"/>
    <w:p w14:paraId="6014AD37" w14:textId="08159A05" w:rsidR="007A12FD" w:rsidRDefault="007A12FD" w:rsidP="004827CA">
      <w:r>
        <w:rPr>
          <w:noProof/>
        </w:rPr>
        <w:lastRenderedPageBreak/>
        <w:drawing>
          <wp:inline distT="0" distB="0" distL="0" distR="0" wp14:anchorId="7A7754FA" wp14:editId="21D1279B">
            <wp:extent cx="3625850" cy="2908300"/>
            <wp:effectExtent l="19050" t="19050" r="12700" b="254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908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346BE58" w14:textId="2D3A0E32" w:rsidR="00444B96" w:rsidRDefault="00444B96" w:rsidP="004827CA"/>
    <w:p w14:paraId="02D89E53" w14:textId="77777777" w:rsidR="00E45554" w:rsidRDefault="00E45554" w:rsidP="004827CA"/>
    <w:p w14:paraId="4B3E9252" w14:textId="25D46E61" w:rsidR="00F1096F" w:rsidRDefault="00F1096F" w:rsidP="004827CA">
      <w:pPr>
        <w:rPr>
          <w:b/>
          <w:bCs/>
        </w:rPr>
      </w:pPr>
      <w:r w:rsidRPr="00F1096F">
        <w:rPr>
          <w:b/>
          <w:bCs/>
        </w:rPr>
        <w:t>FOUR</w:t>
      </w:r>
    </w:p>
    <w:p w14:paraId="34399F00" w14:textId="775A0A18" w:rsidR="00A363C5" w:rsidRDefault="007A12FD" w:rsidP="00477A98">
      <w:r>
        <w:t>See that now by default you have all locations in the prompt:</w:t>
      </w:r>
    </w:p>
    <w:p w14:paraId="0B9C0454" w14:textId="77777777" w:rsidR="007A12FD" w:rsidRDefault="007A12FD" w:rsidP="00477A98"/>
    <w:p w14:paraId="7FBC47A3" w14:textId="274ABF64" w:rsidR="007A12FD" w:rsidRDefault="00891714" w:rsidP="00477A9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195C722" wp14:editId="28CFC1D8">
            <wp:extent cx="2159000" cy="3308350"/>
            <wp:effectExtent l="19050" t="19050" r="12700" b="254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308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CA24C9" w14:textId="77777777" w:rsidR="00891714" w:rsidRDefault="00891714" w:rsidP="00477A98">
      <w:pPr>
        <w:rPr>
          <w:rFonts w:cstheme="minorHAnsi"/>
        </w:rPr>
      </w:pPr>
    </w:p>
    <w:p w14:paraId="3ED3EB6E" w14:textId="04B64B47" w:rsidR="00891714" w:rsidRPr="00891714" w:rsidRDefault="00891714" w:rsidP="00477A98">
      <w:pPr>
        <w:rPr>
          <w:rFonts w:cstheme="minorHAnsi"/>
          <w:b/>
          <w:bCs/>
        </w:rPr>
      </w:pPr>
      <w:r w:rsidRPr="00891714">
        <w:rPr>
          <w:rFonts w:cstheme="minorHAnsi"/>
          <w:b/>
          <w:bCs/>
        </w:rPr>
        <w:t>FIVE</w:t>
      </w:r>
    </w:p>
    <w:p w14:paraId="26FBA6BD" w14:textId="77777777" w:rsidR="00891714" w:rsidRDefault="00891714" w:rsidP="00477A98">
      <w:pPr>
        <w:rPr>
          <w:rFonts w:cstheme="minorHAnsi"/>
        </w:rPr>
      </w:pPr>
    </w:p>
    <w:p w14:paraId="54AF12F2" w14:textId="283BCC82" w:rsidR="00891714" w:rsidRDefault="00891714" w:rsidP="00477A98">
      <w:pPr>
        <w:rPr>
          <w:rFonts w:cstheme="minorHAnsi"/>
        </w:rPr>
      </w:pPr>
      <w:r>
        <w:rPr>
          <w:rFonts w:cstheme="minorHAnsi"/>
        </w:rPr>
        <w:t>We will now change the prompt locations to meet our criteria using the following SQL:</w:t>
      </w:r>
    </w:p>
    <w:p w14:paraId="30BC84B7" w14:textId="77777777" w:rsidR="00891714" w:rsidRDefault="00891714" w:rsidP="00477A9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1714" w14:paraId="1D6A63AA" w14:textId="77777777" w:rsidTr="00891714">
        <w:tc>
          <w:tcPr>
            <w:tcW w:w="12950" w:type="dxa"/>
          </w:tcPr>
          <w:p w14:paraId="48E026DE" w14:textId="77777777" w:rsidR="00891714" w:rsidRPr="00891714" w:rsidRDefault="00891714" w:rsidP="00891714">
            <w:pPr>
              <w:ind w:left="360"/>
              <w:rPr>
                <w:rFonts w:ascii="Courier New" w:hAnsi="Courier New" w:cs="Courier New"/>
              </w:rPr>
            </w:pPr>
            <w:r w:rsidRPr="00891714">
              <w:rPr>
                <w:rFonts w:ascii="Courier New" w:hAnsi="Courier New" w:cs="Courier New"/>
              </w:rPr>
              <w:lastRenderedPageBreak/>
              <w:t>SELECT DISTINCT "</w:t>
            </w:r>
            <w:proofErr w:type="spellStart"/>
            <w:r w:rsidRPr="00891714">
              <w:rPr>
                <w:rFonts w:ascii="Courier New" w:hAnsi="Courier New" w:cs="Courier New"/>
              </w:rPr>
              <w:t>Fulfillment"."Item</w:t>
            </w:r>
            <w:proofErr w:type="spellEnd"/>
            <w:r w:rsidRPr="00891714">
              <w:rPr>
                <w:rFonts w:ascii="Courier New" w:hAnsi="Courier New" w:cs="Courier New"/>
              </w:rPr>
              <w:t xml:space="preserve"> Location at time of </w:t>
            </w:r>
            <w:proofErr w:type="spellStart"/>
            <w:r w:rsidRPr="00891714">
              <w:rPr>
                <w:rFonts w:ascii="Courier New" w:hAnsi="Courier New" w:cs="Courier New"/>
              </w:rPr>
              <w:t>loan"."Location</w:t>
            </w:r>
            <w:proofErr w:type="spellEnd"/>
            <w:r w:rsidRPr="00891714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891714">
              <w:rPr>
                <w:rFonts w:ascii="Courier New" w:hAnsi="Courier New" w:cs="Courier New"/>
              </w:rPr>
              <w:t>Name"</w:t>
            </w:r>
            <w:proofErr w:type="gramEnd"/>
            <w:r w:rsidRPr="00891714">
              <w:rPr>
                <w:rFonts w:ascii="Courier New" w:hAnsi="Courier New" w:cs="Courier New"/>
              </w:rPr>
              <w:t xml:space="preserve"> </w:t>
            </w:r>
          </w:p>
          <w:p w14:paraId="5A3FDCFA" w14:textId="77777777" w:rsidR="00891714" w:rsidRPr="00891714" w:rsidRDefault="00891714" w:rsidP="00891714">
            <w:pPr>
              <w:ind w:left="360"/>
              <w:rPr>
                <w:rFonts w:ascii="Courier New" w:hAnsi="Courier New" w:cs="Courier New"/>
              </w:rPr>
            </w:pPr>
            <w:r w:rsidRPr="00891714">
              <w:rPr>
                <w:rFonts w:ascii="Courier New" w:hAnsi="Courier New" w:cs="Courier New"/>
              </w:rPr>
              <w:t>FROM "Fulfillment"</w:t>
            </w:r>
          </w:p>
          <w:p w14:paraId="5F0D43DA" w14:textId="77777777" w:rsidR="00891714" w:rsidRPr="00891714" w:rsidRDefault="00891714" w:rsidP="00891714">
            <w:pPr>
              <w:ind w:left="360"/>
              <w:rPr>
                <w:rFonts w:ascii="Courier New" w:hAnsi="Courier New" w:cs="Courier New"/>
              </w:rPr>
            </w:pPr>
            <w:proofErr w:type="gramStart"/>
            <w:r w:rsidRPr="00891714">
              <w:rPr>
                <w:rFonts w:ascii="Courier New" w:hAnsi="Courier New" w:cs="Courier New"/>
              </w:rPr>
              <w:t>WHERE</w:t>
            </w:r>
            <w:proofErr w:type="gramEnd"/>
            <w:r w:rsidRPr="00891714">
              <w:rPr>
                <w:rFonts w:ascii="Courier New" w:hAnsi="Courier New" w:cs="Courier New"/>
              </w:rPr>
              <w:t xml:space="preserve"> </w:t>
            </w:r>
          </w:p>
          <w:p w14:paraId="1AF0E4A7" w14:textId="77777777" w:rsidR="00891714" w:rsidRPr="00891714" w:rsidRDefault="00891714" w:rsidP="00891714">
            <w:pPr>
              <w:ind w:left="360"/>
              <w:rPr>
                <w:rFonts w:ascii="Courier New" w:hAnsi="Courier New" w:cs="Courier New"/>
              </w:rPr>
            </w:pPr>
            <w:r w:rsidRPr="00891714">
              <w:rPr>
                <w:rFonts w:ascii="Courier New" w:hAnsi="Courier New" w:cs="Courier New"/>
              </w:rPr>
              <w:t xml:space="preserve"> "Item Location at time of </w:t>
            </w:r>
            <w:proofErr w:type="spellStart"/>
            <w:r w:rsidRPr="00891714">
              <w:rPr>
                <w:rFonts w:ascii="Courier New" w:hAnsi="Courier New" w:cs="Courier New"/>
              </w:rPr>
              <w:t>loan"."Library</w:t>
            </w:r>
            <w:proofErr w:type="spellEnd"/>
            <w:r w:rsidRPr="00891714">
              <w:rPr>
                <w:rFonts w:ascii="Courier New" w:hAnsi="Courier New" w:cs="Courier New"/>
              </w:rPr>
              <w:t xml:space="preserve"> Name (Active)" = '</w:t>
            </w:r>
            <w:r>
              <w:rPr>
                <w:rFonts w:ascii="Courier New" w:hAnsi="Courier New" w:cs="Courier New"/>
              </w:rPr>
              <w:t>Main</w:t>
            </w:r>
            <w:r w:rsidRPr="00891714">
              <w:rPr>
                <w:rFonts w:ascii="Courier New" w:hAnsi="Courier New" w:cs="Courier New"/>
              </w:rPr>
              <w:t xml:space="preserve"> Library' </w:t>
            </w:r>
          </w:p>
          <w:p w14:paraId="2680A812" w14:textId="77777777" w:rsidR="00891714" w:rsidRPr="00891714" w:rsidRDefault="00891714" w:rsidP="00891714">
            <w:pPr>
              <w:ind w:left="360"/>
              <w:rPr>
                <w:rFonts w:ascii="Courier New" w:hAnsi="Courier New" w:cs="Courier New"/>
              </w:rPr>
            </w:pPr>
            <w:r w:rsidRPr="00891714">
              <w:rPr>
                <w:rFonts w:ascii="Courier New" w:hAnsi="Courier New" w:cs="Courier New"/>
              </w:rPr>
              <w:t xml:space="preserve"> AND "Item Location at time of </w:t>
            </w:r>
            <w:proofErr w:type="spellStart"/>
            <w:r w:rsidRPr="00891714">
              <w:rPr>
                <w:rFonts w:ascii="Courier New" w:hAnsi="Courier New" w:cs="Courier New"/>
              </w:rPr>
              <w:t>loan"."Location</w:t>
            </w:r>
            <w:proofErr w:type="spellEnd"/>
            <w:r w:rsidRPr="00891714">
              <w:rPr>
                <w:rFonts w:ascii="Courier New" w:hAnsi="Courier New" w:cs="Courier New"/>
              </w:rPr>
              <w:t xml:space="preserve"> Type" &lt;&gt; '</w:t>
            </w:r>
            <w:proofErr w:type="gramStart"/>
            <w:r>
              <w:rPr>
                <w:rFonts w:ascii="Courier New" w:hAnsi="Courier New" w:cs="Courier New"/>
              </w:rPr>
              <w:t>CLOSED</w:t>
            </w:r>
            <w:proofErr w:type="gramEnd"/>
            <w:r w:rsidRPr="00891714">
              <w:rPr>
                <w:rFonts w:ascii="Courier New" w:hAnsi="Courier New" w:cs="Courier New"/>
              </w:rPr>
              <w:t>'</w:t>
            </w:r>
          </w:p>
          <w:p w14:paraId="30BC865E" w14:textId="77777777" w:rsidR="00891714" w:rsidRPr="00891714" w:rsidRDefault="00891714" w:rsidP="00891714">
            <w:pPr>
              <w:ind w:left="360"/>
              <w:rPr>
                <w:rFonts w:ascii="Courier New" w:hAnsi="Courier New" w:cs="Courier New"/>
              </w:rPr>
            </w:pPr>
            <w:r w:rsidRPr="00891714">
              <w:rPr>
                <w:rFonts w:ascii="Courier New" w:hAnsi="Courier New" w:cs="Courier New"/>
              </w:rPr>
              <w:t>AND "</w:t>
            </w:r>
            <w:proofErr w:type="spellStart"/>
            <w:r w:rsidRPr="00891714">
              <w:rPr>
                <w:rFonts w:ascii="Courier New" w:hAnsi="Courier New" w:cs="Courier New"/>
              </w:rPr>
              <w:t>Loan"."Loans</w:t>
            </w:r>
            <w:proofErr w:type="spellEnd"/>
            <w:r w:rsidRPr="00891714">
              <w:rPr>
                <w:rFonts w:ascii="Courier New" w:hAnsi="Courier New" w:cs="Courier New"/>
              </w:rPr>
              <w:t xml:space="preserve"> (Not </w:t>
            </w:r>
            <w:proofErr w:type="gramStart"/>
            <w:r w:rsidRPr="00891714">
              <w:rPr>
                <w:rFonts w:ascii="Courier New" w:hAnsi="Courier New" w:cs="Courier New"/>
              </w:rPr>
              <w:t>In</w:t>
            </w:r>
            <w:proofErr w:type="gramEnd"/>
            <w:r w:rsidRPr="00891714">
              <w:rPr>
                <w:rFonts w:ascii="Courier New" w:hAnsi="Courier New" w:cs="Courier New"/>
              </w:rPr>
              <w:t xml:space="preserve"> House)" &gt; 0</w:t>
            </w:r>
          </w:p>
          <w:p w14:paraId="63BE7A65" w14:textId="5F60507A" w:rsidR="00891714" w:rsidRDefault="00891714" w:rsidP="00891714">
            <w:pPr>
              <w:rPr>
                <w:rFonts w:cstheme="minorHAnsi"/>
              </w:rPr>
            </w:pPr>
            <w:r w:rsidRPr="00891714">
              <w:rPr>
                <w:rFonts w:ascii="Courier New" w:hAnsi="Courier New" w:cs="Courier New"/>
                <w:bCs w:val="0"/>
              </w:rPr>
              <w:t>ORDER BY 1</w:t>
            </w:r>
          </w:p>
        </w:tc>
      </w:tr>
    </w:tbl>
    <w:p w14:paraId="5C66491B" w14:textId="77777777" w:rsidR="00891714" w:rsidRDefault="00891714" w:rsidP="00891714">
      <w:pPr>
        <w:ind w:left="360"/>
        <w:rPr>
          <w:rFonts w:ascii="Courier New" w:hAnsi="Courier New" w:cs="Courier New"/>
        </w:rPr>
      </w:pPr>
    </w:p>
    <w:p w14:paraId="5D8E1061" w14:textId="5B0F8971" w:rsidR="00891714" w:rsidRDefault="00891714" w:rsidP="00891714">
      <w:pPr>
        <w:rPr>
          <w:rFonts w:ascii="Courier New" w:hAnsi="Courier New" w:cs="Courier New"/>
        </w:rPr>
      </w:pPr>
    </w:p>
    <w:p w14:paraId="7F3FF18C" w14:textId="4D6F1EE3" w:rsidR="00891714" w:rsidRPr="00891714" w:rsidRDefault="00891714" w:rsidP="0089171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SIX</w:t>
      </w:r>
    </w:p>
    <w:p w14:paraId="53227B66" w14:textId="77777777" w:rsidR="00891714" w:rsidRDefault="00891714" w:rsidP="00891714">
      <w:pPr>
        <w:rPr>
          <w:rFonts w:cstheme="minorHAnsi"/>
        </w:rPr>
      </w:pPr>
    </w:p>
    <w:p w14:paraId="6CE4D57D" w14:textId="7DD3C211" w:rsidR="00891714" w:rsidRDefault="00891714" w:rsidP="00554473">
      <w:pPr>
        <w:rPr>
          <w:rFonts w:cstheme="minorHAnsi"/>
        </w:rPr>
      </w:pPr>
      <w:r>
        <w:rPr>
          <w:rFonts w:cstheme="minorHAnsi"/>
        </w:rPr>
        <w:t xml:space="preserve">Add the SQL </w:t>
      </w:r>
      <w:r w:rsidR="00190102">
        <w:rPr>
          <w:rFonts w:cstheme="minorHAnsi"/>
        </w:rPr>
        <w:t>as follows</w:t>
      </w:r>
      <w:r>
        <w:rPr>
          <w:rFonts w:cstheme="minorHAnsi"/>
        </w:rPr>
        <w:t>.  First click the triangle next to “Options</w:t>
      </w:r>
      <w:r w:rsidR="00554473">
        <w:rPr>
          <w:rFonts w:cstheme="minorHAnsi"/>
        </w:rPr>
        <w:t>”</w:t>
      </w:r>
      <w:r w:rsidR="00190102">
        <w:rPr>
          <w:rFonts w:cstheme="minorHAnsi"/>
        </w:rPr>
        <w:t>.</w:t>
      </w:r>
    </w:p>
    <w:p w14:paraId="787A2CB5" w14:textId="77777777" w:rsidR="00891714" w:rsidRDefault="00891714" w:rsidP="00891714">
      <w:pPr>
        <w:rPr>
          <w:rFonts w:cstheme="minorHAnsi"/>
        </w:rPr>
      </w:pPr>
    </w:p>
    <w:p w14:paraId="07C2460E" w14:textId="71D0DBB4" w:rsidR="00891714" w:rsidRDefault="00891714" w:rsidP="00891714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D843CB3" wp14:editId="75E35D09">
            <wp:extent cx="3556000" cy="2882900"/>
            <wp:effectExtent l="19050" t="19050" r="2540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882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91D847" w14:textId="1B7F572C" w:rsidR="00891714" w:rsidRDefault="00891714" w:rsidP="00891714">
      <w:pPr>
        <w:rPr>
          <w:rFonts w:cstheme="minorHAnsi"/>
        </w:rPr>
      </w:pPr>
    </w:p>
    <w:p w14:paraId="46D08DEA" w14:textId="2ED23126" w:rsidR="00554473" w:rsidRDefault="00554473" w:rsidP="00554473">
      <w:pPr>
        <w:rPr>
          <w:rFonts w:cstheme="minorHAnsi"/>
        </w:rPr>
      </w:pPr>
      <w:r>
        <w:rPr>
          <w:rFonts w:cstheme="minorHAnsi"/>
        </w:rPr>
        <w:t>For</w:t>
      </w:r>
      <w:r>
        <w:rPr>
          <w:rFonts w:cstheme="minorHAnsi"/>
        </w:rPr>
        <w:t xml:space="preserve"> “Check Box Values” choose “SQL Results”</w:t>
      </w:r>
      <w:r>
        <w:rPr>
          <w:rFonts w:cstheme="minorHAnsi"/>
        </w:rPr>
        <w:t xml:space="preserve"> and then enter the above SQL</w:t>
      </w:r>
    </w:p>
    <w:p w14:paraId="2D8953DA" w14:textId="77777777" w:rsidR="00554473" w:rsidRDefault="00554473" w:rsidP="00554473">
      <w:pPr>
        <w:rPr>
          <w:rFonts w:cstheme="minorHAnsi"/>
        </w:rPr>
      </w:pPr>
    </w:p>
    <w:p w14:paraId="4CC20331" w14:textId="397C71C2" w:rsidR="00554473" w:rsidRDefault="00554473" w:rsidP="00554473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4EA2BF30" wp14:editId="04D65A95">
            <wp:extent cx="3479800" cy="2959100"/>
            <wp:effectExtent l="19050" t="19050" r="25400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959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79BE96" w14:textId="77777777" w:rsidR="00891714" w:rsidRDefault="00891714" w:rsidP="00891714">
      <w:pPr>
        <w:rPr>
          <w:rFonts w:cstheme="minorHAnsi"/>
        </w:rPr>
      </w:pPr>
    </w:p>
    <w:p w14:paraId="6741664A" w14:textId="613A1171" w:rsidR="00554473" w:rsidRPr="00190102" w:rsidRDefault="00554473" w:rsidP="00891714">
      <w:pPr>
        <w:rPr>
          <w:rFonts w:cstheme="minorHAnsi"/>
          <w:b/>
          <w:bCs/>
        </w:rPr>
      </w:pPr>
      <w:r w:rsidRPr="00190102">
        <w:rPr>
          <w:rFonts w:cstheme="minorHAnsi"/>
          <w:b/>
          <w:bCs/>
        </w:rPr>
        <w:t>SEVEN</w:t>
      </w:r>
    </w:p>
    <w:p w14:paraId="5A51D750" w14:textId="77777777" w:rsidR="008E7FFC" w:rsidRDefault="00554473" w:rsidP="00891714">
      <w:pPr>
        <w:rPr>
          <w:rFonts w:cstheme="minorHAnsi"/>
        </w:rPr>
      </w:pPr>
      <w:r>
        <w:rPr>
          <w:rFonts w:cstheme="minorHAnsi"/>
        </w:rPr>
        <w:t>See that the values have changed</w:t>
      </w:r>
      <w:r w:rsidR="008E7FFC">
        <w:rPr>
          <w:rFonts w:cstheme="minorHAnsi"/>
        </w:rPr>
        <w:t xml:space="preserve">.  </w:t>
      </w:r>
    </w:p>
    <w:p w14:paraId="0F81A330" w14:textId="77777777" w:rsidR="00190102" w:rsidRDefault="008E7FFC" w:rsidP="00891714">
      <w:pPr>
        <w:rPr>
          <w:rFonts w:cstheme="minorHAnsi"/>
        </w:rPr>
      </w:pPr>
      <w:r>
        <w:rPr>
          <w:rFonts w:cstheme="minorHAnsi"/>
        </w:rPr>
        <w:t>We correctly only have locations which are part of “Main Library”</w:t>
      </w:r>
      <w:r w:rsidR="00190102">
        <w:rPr>
          <w:rFonts w:cstheme="minorHAnsi"/>
        </w:rPr>
        <w:t>.</w:t>
      </w:r>
    </w:p>
    <w:p w14:paraId="3FC76848" w14:textId="4CEA6719" w:rsidR="00554473" w:rsidRDefault="00190102" w:rsidP="00891714">
      <w:pPr>
        <w:rPr>
          <w:rFonts w:cstheme="minorHAnsi"/>
        </w:rPr>
      </w:pPr>
      <w:r>
        <w:rPr>
          <w:rFonts w:cstheme="minorHAnsi"/>
        </w:rPr>
        <w:t>F</w:t>
      </w:r>
      <w:r w:rsidR="008E7FFC">
        <w:rPr>
          <w:rFonts w:cstheme="minorHAnsi"/>
        </w:rPr>
        <w:t xml:space="preserve">or </w:t>
      </w:r>
      <w:proofErr w:type="gramStart"/>
      <w:r w:rsidR="008E7FFC">
        <w:rPr>
          <w:rFonts w:cstheme="minorHAnsi"/>
        </w:rPr>
        <w:t>example</w:t>
      </w:r>
      <w:proofErr w:type="gramEnd"/>
      <w:r w:rsidR="008E7FFC">
        <w:rPr>
          <w:rFonts w:cstheme="minorHAnsi"/>
        </w:rPr>
        <w:t xml:space="preserve"> we do not have “Open Stacks”</w:t>
      </w:r>
      <w:r>
        <w:rPr>
          <w:rFonts w:cstheme="minorHAnsi"/>
        </w:rPr>
        <w:t xml:space="preserve"> because it is not part of the Main Library.</w:t>
      </w:r>
    </w:p>
    <w:p w14:paraId="3CA32D13" w14:textId="1D655132" w:rsidR="008E7FFC" w:rsidRPr="008E7FFC" w:rsidRDefault="008E7FFC" w:rsidP="008E7FFC">
      <w:pPr>
        <w:rPr>
          <w:rFonts w:cstheme="minorHAnsi"/>
        </w:rPr>
      </w:pPr>
      <w:r>
        <w:rPr>
          <w:rFonts w:cstheme="minorHAnsi"/>
        </w:rPr>
        <w:t xml:space="preserve">We also do not have locations </w:t>
      </w:r>
      <w:r w:rsidRPr="008E7FFC">
        <w:rPr>
          <w:rFonts w:cstheme="minorHAnsi"/>
        </w:rPr>
        <w:t xml:space="preserve">“3rd and 4th floor (temporary)” </w:t>
      </w:r>
      <w:r>
        <w:rPr>
          <w:rFonts w:cstheme="minorHAnsi"/>
        </w:rPr>
        <w:t xml:space="preserve">or </w:t>
      </w:r>
      <w:r w:rsidRPr="008E7FFC">
        <w:rPr>
          <w:rFonts w:cstheme="minorHAnsi"/>
        </w:rPr>
        <w:t>“Study Rooms”</w:t>
      </w:r>
      <w:r>
        <w:rPr>
          <w:rFonts w:cstheme="minorHAnsi"/>
        </w:rPr>
        <w:t xml:space="preserve"> </w:t>
      </w:r>
      <w:r w:rsidRPr="008E7FFC">
        <w:rPr>
          <w:rFonts w:cstheme="minorHAnsi"/>
        </w:rPr>
        <w:t xml:space="preserve">because </w:t>
      </w:r>
      <w:r>
        <w:rPr>
          <w:rFonts w:cstheme="minorHAnsi"/>
        </w:rPr>
        <w:t xml:space="preserve">they both have </w:t>
      </w:r>
      <w:r w:rsidRPr="008E7FFC">
        <w:rPr>
          <w:rFonts w:cstheme="minorHAnsi"/>
        </w:rPr>
        <w:t>0 “Loans (Not in House)”.</w:t>
      </w:r>
    </w:p>
    <w:p w14:paraId="47CE2354" w14:textId="77777777" w:rsidR="008E7FFC" w:rsidRDefault="008E7FFC" w:rsidP="00891714">
      <w:pPr>
        <w:rPr>
          <w:rFonts w:cstheme="minorHAnsi"/>
        </w:rPr>
      </w:pPr>
    </w:p>
    <w:p w14:paraId="1FB7474D" w14:textId="77777777" w:rsidR="00554473" w:rsidRDefault="00554473" w:rsidP="0089171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7"/>
        <w:gridCol w:w="4623"/>
      </w:tblGrid>
      <w:tr w:rsidR="00554473" w14:paraId="294D5667" w14:textId="77777777" w:rsidTr="00554473">
        <w:tc>
          <w:tcPr>
            <w:tcW w:w="6475" w:type="dxa"/>
          </w:tcPr>
          <w:p w14:paraId="23EB2EA4" w14:textId="565F3F2D" w:rsidR="00554473" w:rsidRDefault="00554473" w:rsidP="00891714">
            <w:pPr>
              <w:rPr>
                <w:rFonts w:cstheme="minorHAnsi"/>
              </w:rPr>
            </w:pPr>
            <w:r>
              <w:rPr>
                <w:rFonts w:cstheme="minorHAnsi"/>
              </w:rPr>
              <w:t>Before</w:t>
            </w:r>
          </w:p>
        </w:tc>
        <w:tc>
          <w:tcPr>
            <w:tcW w:w="6475" w:type="dxa"/>
          </w:tcPr>
          <w:p w14:paraId="10690E11" w14:textId="76D3CF46" w:rsidR="00554473" w:rsidRDefault="00554473" w:rsidP="00891714">
            <w:pPr>
              <w:rPr>
                <w:rFonts w:cstheme="minorHAnsi"/>
              </w:rPr>
            </w:pPr>
            <w:r>
              <w:rPr>
                <w:rFonts w:cstheme="minorHAnsi"/>
              </w:rPr>
              <w:t>After</w:t>
            </w:r>
          </w:p>
        </w:tc>
      </w:tr>
      <w:tr w:rsidR="00554473" w14:paraId="1D3A81E4" w14:textId="77777777" w:rsidTr="00554473">
        <w:tc>
          <w:tcPr>
            <w:tcW w:w="6475" w:type="dxa"/>
          </w:tcPr>
          <w:p w14:paraId="16F8780D" w14:textId="6AADAEA1" w:rsidR="00554473" w:rsidRDefault="008E7FFC" w:rsidP="00891714">
            <w:pPr>
              <w:rPr>
                <w:rFonts w:cstheme="minorHAnsi"/>
              </w:rPr>
            </w:pPr>
            <w:r>
              <w:object w:dxaOrig="3900" w:dyaOrig="4530" w14:anchorId="65C251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95pt;height:226.5pt" o:ole="">
                  <v:imagedata r:id="rId17" o:title=""/>
                </v:shape>
                <o:OLEObject Type="Embed" ProgID="PBrush" ShapeID="_x0000_i1038" DrawAspect="Content" ObjectID="_1753702959" r:id="rId18"/>
              </w:object>
            </w:r>
          </w:p>
        </w:tc>
        <w:tc>
          <w:tcPr>
            <w:tcW w:w="6475" w:type="dxa"/>
          </w:tcPr>
          <w:p w14:paraId="55223AE7" w14:textId="488FA51D" w:rsidR="00554473" w:rsidRDefault="008E7FFC" w:rsidP="00891714">
            <w:pPr>
              <w:rPr>
                <w:rFonts w:cstheme="minorHAnsi"/>
              </w:rPr>
            </w:pPr>
            <w:r>
              <w:object w:dxaOrig="3760" w:dyaOrig="4130" w14:anchorId="50758C2E">
                <v:shape id="_x0000_i1036" type="#_x0000_t75" style="width:188pt;height:206.5pt" o:ole="">
                  <v:imagedata r:id="rId19" o:title=""/>
                </v:shape>
                <o:OLEObject Type="Embed" ProgID="PBrush" ShapeID="_x0000_i1036" DrawAspect="Content" ObjectID="_1753702960" r:id="rId20"/>
              </w:object>
            </w:r>
          </w:p>
        </w:tc>
      </w:tr>
    </w:tbl>
    <w:p w14:paraId="40130E6C" w14:textId="77777777" w:rsidR="00554473" w:rsidRPr="00A363C5" w:rsidRDefault="00554473" w:rsidP="00891714">
      <w:pPr>
        <w:rPr>
          <w:rFonts w:cstheme="minorHAnsi"/>
        </w:rPr>
      </w:pPr>
    </w:p>
    <w:sectPr w:rsidR="00554473" w:rsidRPr="00A363C5" w:rsidSect="00190102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8AEE" w14:textId="77777777" w:rsidR="00F813AA" w:rsidRDefault="00F813AA" w:rsidP="00F36F10">
      <w:r>
        <w:separator/>
      </w:r>
    </w:p>
  </w:endnote>
  <w:endnote w:type="continuationSeparator" w:id="0">
    <w:p w14:paraId="3C1B7F2B" w14:textId="77777777" w:rsidR="00F813AA" w:rsidRDefault="00F813AA" w:rsidP="00F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14CE" w14:textId="77777777" w:rsidR="00F36F10" w:rsidRPr="00247F1B" w:rsidRDefault="00F36F10" w:rsidP="00F36F1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16451302" w14:textId="457A6306" w:rsidR="00F36F10" w:rsidRDefault="00F36F10" w:rsidP="00F36F1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</w:t>
    </w:r>
    <w:r w:rsidR="00616451">
      <w:rPr>
        <w:rFonts w:ascii="Palatino Linotype" w:hAnsi="Palatino Linotype"/>
        <w:sz w:val="18"/>
        <w:szCs w:val="18"/>
      </w:rPr>
      <w:t>2</w:t>
    </w:r>
    <w:r w:rsidRPr="00247F1B">
      <w:rPr>
        <w:rFonts w:ascii="Palatino Linotype" w:hAnsi="Palatino Linotype"/>
        <w:sz w:val="18"/>
        <w:szCs w:val="18"/>
      </w:rPr>
      <w:t>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CA98" w14:textId="77777777" w:rsidR="00F813AA" w:rsidRDefault="00F813AA" w:rsidP="00F36F10">
      <w:r>
        <w:separator/>
      </w:r>
    </w:p>
  </w:footnote>
  <w:footnote w:type="continuationSeparator" w:id="0">
    <w:p w14:paraId="745C74AE" w14:textId="77777777" w:rsidR="00F813AA" w:rsidRDefault="00F813AA" w:rsidP="00F3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5EA"/>
    <w:multiLevelType w:val="hybridMultilevel"/>
    <w:tmpl w:val="1D7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6DD5"/>
    <w:multiLevelType w:val="hybridMultilevel"/>
    <w:tmpl w:val="850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D68"/>
    <w:multiLevelType w:val="multilevel"/>
    <w:tmpl w:val="A836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95851">
    <w:abstractNumId w:val="1"/>
  </w:num>
  <w:num w:numId="2" w16cid:durableId="1734157551">
    <w:abstractNumId w:val="2"/>
  </w:num>
  <w:num w:numId="3" w16cid:durableId="94033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CA"/>
    <w:rsid w:val="00017137"/>
    <w:rsid w:val="000D3AA8"/>
    <w:rsid w:val="001449EE"/>
    <w:rsid w:val="00190102"/>
    <w:rsid w:val="001D4AB5"/>
    <w:rsid w:val="001F4634"/>
    <w:rsid w:val="001F6670"/>
    <w:rsid w:val="00281B7B"/>
    <w:rsid w:val="002B33FE"/>
    <w:rsid w:val="00430BD0"/>
    <w:rsid w:val="00444B96"/>
    <w:rsid w:val="00477A98"/>
    <w:rsid w:val="004827CA"/>
    <w:rsid w:val="004F6EC2"/>
    <w:rsid w:val="00554473"/>
    <w:rsid w:val="00616451"/>
    <w:rsid w:val="00624FEF"/>
    <w:rsid w:val="006267C4"/>
    <w:rsid w:val="00720314"/>
    <w:rsid w:val="00773ACA"/>
    <w:rsid w:val="007A12FD"/>
    <w:rsid w:val="007A6DD6"/>
    <w:rsid w:val="007C0670"/>
    <w:rsid w:val="00891714"/>
    <w:rsid w:val="008D17B0"/>
    <w:rsid w:val="008E7FFC"/>
    <w:rsid w:val="0093528A"/>
    <w:rsid w:val="00985129"/>
    <w:rsid w:val="00A363C5"/>
    <w:rsid w:val="00A52E43"/>
    <w:rsid w:val="00A6538F"/>
    <w:rsid w:val="00B056FA"/>
    <w:rsid w:val="00BD5AC6"/>
    <w:rsid w:val="00BE08EF"/>
    <w:rsid w:val="00BE5E7F"/>
    <w:rsid w:val="00D36440"/>
    <w:rsid w:val="00D9564B"/>
    <w:rsid w:val="00DF27D3"/>
    <w:rsid w:val="00E36D1E"/>
    <w:rsid w:val="00E45554"/>
    <w:rsid w:val="00E55F8A"/>
    <w:rsid w:val="00ED43E0"/>
    <w:rsid w:val="00F00E66"/>
    <w:rsid w:val="00F1096F"/>
    <w:rsid w:val="00F36F10"/>
    <w:rsid w:val="00F813AA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C6C4"/>
  <w15:chartTrackingRefBased/>
  <w15:docId w15:val="{A7019442-7B9C-4105-8AF9-C66A60A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1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36F10"/>
    <w:rPr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36F10"/>
    <w:pPr>
      <w:tabs>
        <w:tab w:val="center" w:pos="4680"/>
        <w:tab w:val="right" w:pos="9360"/>
      </w:tabs>
      <w:spacing w:after="220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F10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6F10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65</TotalTime>
  <Pages>5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2023-08-16T10:54:00Z</dcterms:created>
  <dcterms:modified xsi:type="dcterms:W3CDTF">2023-08-16T11:56:00Z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